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令和　</w:t>
      </w:r>
      <w:r>
        <w:rPr>
          <w:rFonts w:hint="default" w:ascii="ＭＳ 明朝" w:hAnsi="ＭＳ 明朝" w:eastAsia="ＭＳ 明朝"/>
          <w:kern w:val="2"/>
          <w:sz w:val="21"/>
        </w:rPr>
        <w:t>年　月　日　　</w:t>
      </w:r>
    </w:p>
    <w:p>
      <w:pPr>
        <w:pStyle w:val="15"/>
        <w:jc w:val="both"/>
        <w:rPr>
          <w:rFonts w:hint="default"/>
        </w:rPr>
      </w:pPr>
    </w:p>
    <w:p>
      <w:pPr>
        <w:pStyle w:val="15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（宛先）</w:t>
      </w:r>
    </w:p>
    <w:p>
      <w:pPr>
        <w:pStyle w:val="15"/>
        <w:ind w:left="63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倉吉市長</w:t>
      </w:r>
    </w:p>
    <w:p>
      <w:pPr>
        <w:pStyle w:val="15"/>
        <w:jc w:val="both"/>
        <w:rPr>
          <w:rFonts w:hint="default"/>
        </w:rPr>
      </w:pPr>
    </w:p>
    <w:p>
      <w:pPr>
        <w:pStyle w:val="15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申請者</w:t>
      </w:r>
      <w:r>
        <w:rPr>
          <w:rFonts w:hint="eastAsia" w:ascii="ＭＳ 明朝" w:hAnsi="ＭＳ 明朝" w:eastAsia="ＭＳ 明朝"/>
          <w:kern w:val="2"/>
          <w:sz w:val="21"/>
        </w:rPr>
        <w:t>住所　　　　　　　　　　　</w:t>
      </w:r>
    </w:p>
    <w:p>
      <w:pPr>
        <w:pStyle w:val="15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　　　　　</w:t>
      </w:r>
    </w:p>
    <w:p>
      <w:pPr>
        <w:pStyle w:val="15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氏名</w:t>
      </w:r>
      <w:r>
        <w:rPr>
          <w:rFonts w:hint="default" w:ascii="ＭＳ 明朝" w:hAnsi="ＭＳ 明朝" w:eastAsia="ＭＳ 明朝"/>
          <w:vanish w:val="1"/>
          <w:kern w:val="2"/>
          <w:sz w:val="21"/>
        </w:rPr>
        <w:t>印</w:t>
      </w:r>
      <w:r>
        <w:rPr>
          <w:rFonts w:hint="eastAsia" w:ascii="ＭＳ 明朝" w:hAnsi="ＭＳ 明朝" w:eastAsia="ＭＳ 明朝"/>
          <w:kern w:val="2"/>
          <w:sz w:val="21"/>
        </w:rPr>
        <w:t>　　　　　　　　　　　</w:t>
      </w:r>
    </w:p>
    <w:p>
      <w:pPr>
        <w:pStyle w:val="15"/>
        <w:ind w:left="0" w:leftChars="0" w:right="0" w:rightChars="0" w:firstLine="5355" w:firstLineChars="2550"/>
        <w:jc w:val="right"/>
        <w:rPr>
          <w:rFonts w:hint="default"/>
        </w:rPr>
      </w:pPr>
      <w:r>
        <w:rPr>
          <w:rFonts w:hint="eastAsia"/>
        </w:rPr>
        <w:t>連絡先　　　　　　　　　　　</w:t>
      </w:r>
    </w:p>
    <w:p>
      <w:pPr>
        <w:pStyle w:val="15"/>
        <w:ind w:left="0" w:leftChars="0" w:right="0" w:rightChars="0" w:firstLine="5355" w:firstLineChars="2550"/>
        <w:jc w:val="left"/>
        <w:rPr>
          <w:rFonts w:hint="default"/>
        </w:rPr>
      </w:pPr>
    </w:p>
    <w:p>
      <w:pPr>
        <w:pStyle w:val="15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58"/>
          <w:kern w:val="2"/>
          <w:sz w:val="21"/>
          <w:fitText w:val="3150" w:id="1"/>
        </w:rPr>
        <w:t>補助事業等実績報告</w:t>
      </w:r>
      <w:r>
        <w:rPr>
          <w:rFonts w:hint="default" w:ascii="ＭＳ 明朝" w:hAnsi="ＭＳ 明朝" w:eastAsia="ＭＳ 明朝"/>
          <w:spacing w:val="3"/>
          <w:kern w:val="2"/>
          <w:sz w:val="21"/>
          <w:fitText w:val="3150" w:id="1"/>
        </w:rPr>
        <w:t>書</w:t>
      </w:r>
      <w:r>
        <w:rPr>
          <w:rFonts w:hint="default" w:ascii="ＭＳ 明朝" w:hAnsi="ＭＳ 明朝" w:eastAsia="ＭＳ 明朝"/>
          <w:vanish w:val="1"/>
          <w:kern w:val="2"/>
          <w:sz w:val="21"/>
        </w:rPr>
        <w:t>補助事業等実績報告書</w:t>
      </w:r>
    </w:p>
    <w:p>
      <w:pPr>
        <w:pStyle w:val="15"/>
        <w:jc w:val="both"/>
        <w:rPr>
          <w:rFonts w:hint="default"/>
        </w:rPr>
      </w:pPr>
    </w:p>
    <w:p>
      <w:pPr>
        <w:pStyle w:val="15"/>
        <w:ind w:left="210" w:leftChars="0" w:right="0" w:rightChars="0" w:firstLine="210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  <w:highlight w:val="none"/>
        </w:rPr>
        <w:t>令和　</w:t>
      </w:r>
      <w:r>
        <w:rPr>
          <w:rFonts w:hint="default" w:ascii="ＭＳ 明朝" w:hAnsi="ＭＳ 明朝" w:eastAsia="ＭＳ 明朝"/>
          <w:kern w:val="2"/>
          <w:sz w:val="21"/>
          <w:highlight w:val="none"/>
        </w:rPr>
        <w:t>年</w:t>
      </w:r>
      <w:r>
        <w:rPr>
          <w:rFonts w:hint="eastAsia" w:ascii="ＭＳ 明朝" w:hAnsi="ＭＳ 明朝" w:eastAsia="ＭＳ 明朝"/>
          <w:kern w:val="2"/>
          <w:sz w:val="21"/>
          <w:highlight w:val="none"/>
        </w:rPr>
        <w:t>　</w:t>
      </w:r>
      <w:r>
        <w:rPr>
          <w:rFonts w:hint="eastAsia" w:ascii="ＭＳ 明朝" w:hAnsi="ＭＳ 明朝" w:eastAsia="ＭＳ 明朝"/>
          <w:color w:val="auto"/>
          <w:kern w:val="2"/>
          <w:sz w:val="21"/>
          <w:highlight w:val="none"/>
        </w:rPr>
        <w:t>月　日</w:t>
      </w:r>
      <w:r>
        <w:rPr>
          <w:rFonts w:hint="eastAsia" w:ascii="ＭＳ 明朝" w:hAnsi="ＭＳ 明朝" w:eastAsia="ＭＳ 明朝"/>
          <w:kern w:val="2"/>
          <w:sz w:val="21"/>
          <w:highlight w:val="none"/>
        </w:rPr>
        <w:t>付倉長寿</w:t>
      </w:r>
      <w:r>
        <w:rPr>
          <w:rFonts w:hint="default" w:ascii="ＭＳ 明朝" w:hAnsi="ＭＳ 明朝" w:eastAsia="ＭＳ 明朝"/>
          <w:kern w:val="2"/>
          <w:sz w:val="21"/>
          <w:highlight w:val="none"/>
        </w:rPr>
        <w:t>第</w:t>
      </w:r>
      <w:r>
        <w:rPr>
          <w:rFonts w:hint="eastAsia" w:ascii="ＭＳ 明朝" w:hAnsi="ＭＳ 明朝" w:eastAsia="ＭＳ 明朝"/>
          <w:kern w:val="2"/>
          <w:sz w:val="21"/>
          <w:highlight w:val="none"/>
        </w:rPr>
        <w:t>　　</w:t>
      </w:r>
      <w:r>
        <w:rPr>
          <w:rFonts w:hint="default" w:ascii="ＭＳ 明朝" w:hAnsi="ＭＳ 明朝" w:eastAsia="ＭＳ 明朝"/>
          <w:kern w:val="2"/>
          <w:sz w:val="21"/>
          <w:highlight w:val="none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で交付決定のあった</w:t>
      </w:r>
      <w:r>
        <w:rPr>
          <w:rFonts w:hint="eastAsia"/>
          <w:color w:val="auto"/>
        </w:rPr>
        <w:t>倉吉市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認知症高齢者等見守り機器</w:t>
      </w:r>
      <w:r>
        <w:rPr>
          <w:rFonts w:hint="eastAsia"/>
          <w:color w:val="auto"/>
        </w:rPr>
        <w:t>購入事業費補助金</w:t>
      </w:r>
      <w:r>
        <w:rPr>
          <w:rFonts w:hint="default" w:ascii="ＭＳ 明朝" w:hAnsi="ＭＳ 明朝" w:eastAsia="ＭＳ 明朝"/>
          <w:kern w:val="2"/>
          <w:sz w:val="21"/>
        </w:rPr>
        <w:t>の</w:t>
      </w:r>
      <w:r>
        <w:rPr>
          <w:rFonts w:hint="eastAsia" w:ascii="ＭＳ 明朝" w:hAnsi="ＭＳ 明朝" w:eastAsia="ＭＳ 明朝"/>
          <w:kern w:val="2"/>
          <w:sz w:val="21"/>
        </w:rPr>
        <w:t>実績に</w:t>
      </w:r>
      <w:r>
        <w:rPr>
          <w:rFonts w:hint="default" w:ascii="ＭＳ 明朝" w:hAnsi="ＭＳ 明朝" w:eastAsia="ＭＳ 明朝"/>
          <w:kern w:val="2"/>
          <w:sz w:val="21"/>
        </w:rPr>
        <w:t>ついて、倉吉市補助金等交付規則第</w:t>
      </w:r>
      <w:r>
        <w:rPr>
          <w:rFonts w:hint="default" w:ascii="ＭＳ 明朝" w:hAnsi="ＭＳ 明朝" w:eastAsia="ＭＳ 明朝"/>
          <w:kern w:val="2"/>
          <w:sz w:val="21"/>
        </w:rPr>
        <w:t>17</w:t>
      </w:r>
      <w:r>
        <w:rPr>
          <w:rFonts w:hint="default" w:ascii="ＭＳ 明朝" w:hAnsi="ＭＳ 明朝" w:eastAsia="ＭＳ 明朝"/>
          <w:kern w:val="2"/>
          <w:sz w:val="21"/>
        </w:rPr>
        <w:t>条第１項の規定により、次のとおり報告します。</w:t>
      </w:r>
    </w:p>
    <w:p>
      <w:pPr>
        <w:pStyle w:val="15"/>
        <w:jc w:val="both"/>
        <w:rPr>
          <w:rFonts w:hint="default"/>
        </w:rPr>
      </w:pPr>
    </w:p>
    <w:p>
      <w:pPr>
        <w:pStyle w:val="15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15"/>
        <w:jc w:val="both"/>
        <w:rPr>
          <w:rFonts w:hint="default"/>
        </w:rPr>
      </w:pP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1" w:lastRow="0" w:firstColumn="1" w:lastColumn="0" w:noHBand="0" w:noVBand="1" w:val="04A0"/>
      </w:tblPr>
      <w:tblGrid>
        <w:gridCol w:w="2100"/>
        <w:gridCol w:w="2940"/>
        <w:gridCol w:w="2940"/>
      </w:tblGrid>
      <w:tr>
        <w:trPr>
          <w:cantSplit/>
          <w:trHeight w:val="60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補助金等の名称</w:t>
            </w:r>
          </w:p>
        </w:tc>
        <w:tc>
          <w:tcPr>
            <w:tcW w:w="5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倉吉市</w:t>
            </w:r>
            <w:r>
              <w:rPr>
                <w:rFonts w:hint="eastAsia" w:ascii="ＭＳ 明朝" w:hAnsi="ＭＳ 明朝" w:eastAsia="ＭＳ 明朝"/>
                <w:color w:val="000000"/>
                <w:kern w:val="2"/>
                <w:sz w:val="21"/>
              </w:rPr>
              <w:t>認知症高齢者等見守り機器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購入事業費補助金</w:t>
            </w:r>
          </w:p>
        </w:tc>
      </w:tr>
      <w:tr>
        <w:trPr>
          <w:cantSplit/>
          <w:trHeight w:val="600" w:hRule="exact"/>
        </w:trPr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　付　決　定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算　定　基　準　額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　付　決　定　額</w:t>
            </w:r>
          </w:p>
        </w:tc>
      </w:tr>
      <w:tr>
        <w:trPr>
          <w:cantSplit/>
          <w:trHeight w:val="600" w:hRule="exact"/>
        </w:trPr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ind w:left="0" w:leftChars="0" w:rightChars="0" w:firstLine="0" w:firstLineChars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2"/>
                <w:sz w:val="21"/>
                <w:highlight w:val="none"/>
              </w:rPr>
              <w:t>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cantSplit/>
          <w:trHeight w:val="60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実　　　　　績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cantSplit/>
          <w:trHeight w:val="60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差　　　　　引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right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cantSplit/>
          <w:trHeight w:val="1300" w:hRule="exac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添　付　書　類</w:t>
            </w:r>
          </w:p>
        </w:tc>
        <w:tc>
          <w:tcPr>
            <w:tcW w:w="5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１　領収証書</w:t>
            </w:r>
          </w:p>
        </w:tc>
      </w:tr>
    </w:tbl>
    <w:p>
      <w:pPr>
        <w:pStyle w:val="15"/>
        <w:jc w:val="both"/>
        <w:rPr>
          <w:rFonts w:hint="default"/>
        </w:rPr>
      </w:pPr>
    </w:p>
    <w:p>
      <w:pPr>
        <w:pStyle w:val="0"/>
        <w:rPr>
          <w:rFonts w:hint="eastAsia"/>
        </w:rPr>
      </w:pPr>
    </w:p>
    <w:sectPr>
      <w:pgSz w:w="11906" w:h="16838"/>
      <w:pgMar w:top="1417" w:right="1134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ｽﾀｲﾙ1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0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both"/>
      <w:textAlignment w:val="center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249</TotalTime>
  <Pages>1</Pages>
  <Words>1</Words>
  <Characters>184</Characters>
  <Application>JUST Note</Application>
  <Lines>54</Lines>
  <Paragraphs>25</Paragraphs>
  <Company>HP</Company>
  <CharactersWithSpaces>274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片岡 龍哉</dc:creator>
  <cp:lastModifiedBy>山田 繭子</cp:lastModifiedBy>
  <cp:lastPrinted>2026-07-13T03:29:37Z</cp:lastPrinted>
  <dcterms:created xsi:type="dcterms:W3CDTF">2024-04-01T06:32:00Z</dcterms:created>
  <dcterms:modified xsi:type="dcterms:W3CDTF">2026-07-13T03:34:01Z</dcterms:modified>
  <cp:revision>22</cp:revision>
</cp:coreProperties>
</file>